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5139F" w14:textId="13CCD881" w:rsidR="00941384" w:rsidRPr="003420CE" w:rsidRDefault="00502843" w:rsidP="003420CE">
      <w:pPr>
        <w:shd w:val="clear" w:color="auto" w:fill="FFFFFF"/>
        <w:spacing w:after="0" w:line="240" w:lineRule="auto"/>
        <w:jc w:val="center"/>
        <w:rPr>
          <w:rFonts w:eastAsia="Times New Roman" w:cstheme="minorHAnsi"/>
          <w:b/>
          <w:bCs/>
          <w:color w:val="0D0D0D" w:themeColor="text1" w:themeTint="F2"/>
          <w:sz w:val="24"/>
          <w:szCs w:val="24"/>
          <w:lang w:eastAsia="en-IN"/>
        </w:rPr>
      </w:pPr>
      <w:r w:rsidRPr="003420CE">
        <w:rPr>
          <w:rFonts w:eastAsia="Times New Roman" w:cstheme="minorHAnsi"/>
          <w:b/>
          <w:bCs/>
          <w:color w:val="0D0D0D" w:themeColor="text1" w:themeTint="F2"/>
          <w:sz w:val="24"/>
          <w:szCs w:val="24"/>
          <w:lang w:eastAsia="en-IN"/>
        </w:rPr>
        <w:t>Webinar</w:t>
      </w:r>
      <w:r w:rsidR="00D241CD" w:rsidRPr="003420CE">
        <w:rPr>
          <w:rFonts w:eastAsia="Times New Roman" w:cstheme="minorHAnsi"/>
          <w:b/>
          <w:bCs/>
          <w:color w:val="0D0D0D" w:themeColor="text1" w:themeTint="F2"/>
          <w:sz w:val="24"/>
          <w:szCs w:val="24"/>
          <w:lang w:eastAsia="en-IN"/>
        </w:rPr>
        <w:t xml:space="preserve"> on</w:t>
      </w:r>
    </w:p>
    <w:p w14:paraId="0D390575" w14:textId="4A1A0BA9" w:rsidR="004801B7" w:rsidRPr="003420CE" w:rsidRDefault="000D25D3" w:rsidP="003420CE">
      <w:pPr>
        <w:shd w:val="clear" w:color="auto" w:fill="FFFFFF"/>
        <w:spacing w:after="0" w:line="240" w:lineRule="auto"/>
        <w:jc w:val="center"/>
        <w:rPr>
          <w:rFonts w:eastAsia="Times New Roman" w:cstheme="minorHAnsi"/>
          <w:b/>
          <w:bCs/>
          <w:color w:val="0D0D0D" w:themeColor="text1" w:themeTint="F2"/>
          <w:sz w:val="24"/>
          <w:szCs w:val="24"/>
          <w:lang w:eastAsia="en-IN"/>
        </w:rPr>
      </w:pPr>
      <w:r w:rsidRPr="003420CE">
        <w:rPr>
          <w:rFonts w:eastAsia="Times New Roman" w:cstheme="minorHAnsi"/>
          <w:b/>
          <w:bCs/>
          <w:color w:val="0D0D0D" w:themeColor="text1" w:themeTint="F2"/>
          <w:sz w:val="24"/>
          <w:szCs w:val="24"/>
          <w:lang w:eastAsia="en-IN"/>
        </w:rPr>
        <w:t>Sustainab</w:t>
      </w:r>
      <w:r w:rsidR="00CE26A0" w:rsidRPr="003420CE">
        <w:rPr>
          <w:rFonts w:eastAsia="Times New Roman" w:cstheme="minorHAnsi"/>
          <w:b/>
          <w:bCs/>
          <w:color w:val="0D0D0D" w:themeColor="text1" w:themeTint="F2"/>
          <w:sz w:val="24"/>
          <w:szCs w:val="24"/>
          <w:lang w:eastAsia="en-IN"/>
        </w:rPr>
        <w:t>le Agriculture: Rebuilding the Value Chain by M</w:t>
      </w:r>
      <w:r w:rsidRPr="003420CE">
        <w:rPr>
          <w:rFonts w:eastAsia="Times New Roman" w:cstheme="minorHAnsi"/>
          <w:b/>
          <w:bCs/>
          <w:color w:val="0D0D0D" w:themeColor="text1" w:themeTint="F2"/>
          <w:sz w:val="24"/>
          <w:szCs w:val="24"/>
          <w:lang w:eastAsia="en-IN"/>
        </w:rPr>
        <w:t>anaging Price Risk</w:t>
      </w:r>
    </w:p>
    <w:p w14:paraId="061D628F" w14:textId="43BD574B" w:rsidR="00447288" w:rsidRPr="003420CE" w:rsidRDefault="00315002" w:rsidP="003420CE">
      <w:pPr>
        <w:shd w:val="clear" w:color="auto" w:fill="FFFFFF"/>
        <w:spacing w:after="0" w:line="240" w:lineRule="auto"/>
        <w:jc w:val="center"/>
        <w:rPr>
          <w:rFonts w:eastAsia="Times New Roman" w:cstheme="minorHAnsi"/>
          <w:color w:val="0D0D0D" w:themeColor="text1" w:themeTint="F2"/>
          <w:sz w:val="24"/>
          <w:szCs w:val="24"/>
          <w:lang w:eastAsia="en-IN"/>
        </w:rPr>
      </w:pPr>
      <w:r w:rsidRPr="003420CE">
        <w:rPr>
          <w:rFonts w:eastAsia="Times New Roman" w:cstheme="minorHAnsi"/>
          <w:b/>
          <w:bCs/>
          <w:color w:val="0D0D0D" w:themeColor="text1" w:themeTint="F2"/>
          <w:sz w:val="24"/>
          <w:szCs w:val="24"/>
          <w:lang w:eastAsia="en-IN"/>
        </w:rPr>
        <w:t>Tuesday</w:t>
      </w:r>
      <w:r w:rsidR="00A028CD" w:rsidRPr="003420CE">
        <w:rPr>
          <w:rFonts w:eastAsia="Times New Roman" w:cstheme="minorHAnsi"/>
          <w:b/>
          <w:bCs/>
          <w:color w:val="0D0D0D" w:themeColor="text1" w:themeTint="F2"/>
          <w:sz w:val="24"/>
          <w:szCs w:val="24"/>
          <w:lang w:eastAsia="en-IN"/>
        </w:rPr>
        <w:t xml:space="preserve">, </w:t>
      </w:r>
      <w:r w:rsidRPr="003420CE">
        <w:rPr>
          <w:rFonts w:eastAsia="Times New Roman" w:cstheme="minorHAnsi"/>
          <w:b/>
          <w:bCs/>
          <w:color w:val="0D0D0D" w:themeColor="text1" w:themeTint="F2"/>
          <w:sz w:val="24"/>
          <w:szCs w:val="24"/>
          <w:lang w:eastAsia="en-IN"/>
        </w:rPr>
        <w:t>November 15</w:t>
      </w:r>
      <w:r w:rsidR="00A028CD" w:rsidRPr="003420CE">
        <w:rPr>
          <w:rFonts w:eastAsia="Times New Roman" w:cstheme="minorHAnsi"/>
          <w:b/>
          <w:bCs/>
          <w:color w:val="0D0D0D" w:themeColor="text1" w:themeTint="F2"/>
          <w:sz w:val="24"/>
          <w:szCs w:val="24"/>
          <w:lang w:eastAsia="en-IN"/>
        </w:rPr>
        <w:t>, 2022 from 4</w:t>
      </w:r>
      <w:r w:rsidR="007A737A" w:rsidRPr="003420CE">
        <w:rPr>
          <w:rFonts w:eastAsia="Times New Roman" w:cstheme="minorHAnsi"/>
          <w:b/>
          <w:bCs/>
          <w:color w:val="0D0D0D" w:themeColor="text1" w:themeTint="F2"/>
          <w:sz w:val="24"/>
          <w:szCs w:val="24"/>
          <w:lang w:eastAsia="en-IN"/>
        </w:rPr>
        <w:t>:</w:t>
      </w:r>
      <w:r w:rsidRPr="003420CE">
        <w:rPr>
          <w:rFonts w:eastAsia="Times New Roman" w:cstheme="minorHAnsi"/>
          <w:b/>
          <w:bCs/>
          <w:color w:val="0D0D0D" w:themeColor="text1" w:themeTint="F2"/>
          <w:sz w:val="24"/>
          <w:szCs w:val="24"/>
          <w:lang w:eastAsia="en-IN"/>
        </w:rPr>
        <w:t>30 p.m. to 6</w:t>
      </w:r>
      <w:r w:rsidR="007A737A" w:rsidRPr="003420CE">
        <w:rPr>
          <w:rFonts w:eastAsia="Times New Roman" w:cstheme="minorHAnsi"/>
          <w:b/>
          <w:bCs/>
          <w:color w:val="0D0D0D" w:themeColor="text1" w:themeTint="F2"/>
          <w:sz w:val="24"/>
          <w:szCs w:val="24"/>
          <w:lang w:eastAsia="en-IN"/>
        </w:rPr>
        <w:t>:</w:t>
      </w:r>
      <w:r w:rsidRPr="003420CE">
        <w:rPr>
          <w:rFonts w:eastAsia="Times New Roman" w:cstheme="minorHAnsi"/>
          <w:b/>
          <w:bCs/>
          <w:color w:val="0D0D0D" w:themeColor="text1" w:themeTint="F2"/>
          <w:sz w:val="24"/>
          <w:szCs w:val="24"/>
          <w:lang w:eastAsia="en-IN"/>
        </w:rPr>
        <w:t>0</w:t>
      </w:r>
      <w:r w:rsidR="00447288" w:rsidRPr="003420CE">
        <w:rPr>
          <w:rFonts w:eastAsia="Times New Roman" w:cstheme="minorHAnsi"/>
          <w:b/>
          <w:bCs/>
          <w:color w:val="0D0D0D" w:themeColor="text1" w:themeTint="F2"/>
          <w:sz w:val="24"/>
          <w:szCs w:val="24"/>
          <w:lang w:eastAsia="en-IN"/>
        </w:rPr>
        <w:t>0 p.m.</w:t>
      </w:r>
    </w:p>
    <w:p w14:paraId="74B9F92D" w14:textId="108EA7CE" w:rsidR="002D5B9B" w:rsidRPr="003420CE" w:rsidRDefault="0003688A" w:rsidP="003420CE">
      <w:pPr>
        <w:shd w:val="clear" w:color="auto" w:fill="FFFFFF"/>
        <w:spacing w:after="0" w:line="240" w:lineRule="auto"/>
        <w:rPr>
          <w:rFonts w:eastAsia="Times New Roman" w:cstheme="minorHAnsi"/>
          <w:b/>
          <w:bCs/>
          <w:color w:val="0D0D0D" w:themeColor="text1" w:themeTint="F2"/>
          <w:sz w:val="24"/>
          <w:szCs w:val="24"/>
          <w:lang w:eastAsia="en-IN"/>
        </w:rPr>
      </w:pPr>
      <w:r w:rsidRPr="003420CE">
        <w:rPr>
          <w:rFonts w:eastAsia="Times New Roman" w:cstheme="minorHAnsi"/>
          <w:color w:val="0D0D0D" w:themeColor="text1" w:themeTint="F2"/>
          <w:sz w:val="24"/>
          <w:szCs w:val="24"/>
          <w:lang w:eastAsia="en-IN"/>
        </w:rPr>
        <w:br/>
      </w:r>
      <w:r w:rsidRPr="003420CE">
        <w:rPr>
          <w:rFonts w:eastAsia="Times New Roman" w:cstheme="minorHAnsi"/>
          <w:b/>
          <w:bCs/>
          <w:color w:val="0D0D0D" w:themeColor="text1" w:themeTint="F2"/>
          <w:sz w:val="24"/>
          <w:szCs w:val="24"/>
          <w:lang w:eastAsia="en-IN"/>
        </w:rPr>
        <w:t>Dear Sir/Madam,</w:t>
      </w:r>
      <w:r w:rsidRPr="003420CE">
        <w:rPr>
          <w:rFonts w:eastAsia="Times New Roman" w:cstheme="minorHAnsi"/>
          <w:b/>
          <w:bCs/>
          <w:color w:val="0D0D0D" w:themeColor="text1" w:themeTint="F2"/>
          <w:sz w:val="24"/>
          <w:szCs w:val="24"/>
          <w:lang w:eastAsia="en-IN"/>
        </w:rPr>
        <w:br/>
      </w:r>
    </w:p>
    <w:p w14:paraId="3447CCE8" w14:textId="430889AE" w:rsidR="007E3134" w:rsidRPr="003420CE" w:rsidRDefault="008F78A4" w:rsidP="003420CE">
      <w:pPr>
        <w:shd w:val="clear" w:color="auto" w:fill="FFFFFF"/>
        <w:spacing w:after="0" w:line="240" w:lineRule="auto"/>
        <w:jc w:val="both"/>
        <w:rPr>
          <w:rFonts w:eastAsia="Times New Roman" w:cstheme="minorHAnsi"/>
          <w:bCs/>
          <w:color w:val="0D0D0D" w:themeColor="text1" w:themeTint="F2"/>
          <w:sz w:val="24"/>
          <w:szCs w:val="24"/>
          <w:lang w:eastAsia="en-IN"/>
        </w:rPr>
      </w:pPr>
      <w:r w:rsidRPr="003420CE">
        <w:rPr>
          <w:rFonts w:cstheme="minorHAnsi"/>
          <w:color w:val="222222"/>
          <w:sz w:val="24"/>
          <w:szCs w:val="24"/>
        </w:rPr>
        <w:t xml:space="preserve">IMC Chamber of Commerce and Industry </w:t>
      </w:r>
      <w:r w:rsidR="007E3134" w:rsidRPr="003420CE">
        <w:rPr>
          <w:rFonts w:cstheme="minorHAnsi"/>
          <w:color w:val="222222"/>
          <w:sz w:val="24"/>
          <w:szCs w:val="24"/>
        </w:rPr>
        <w:t>jointly with</w:t>
      </w:r>
      <w:bookmarkStart w:id="0" w:name="_GoBack"/>
      <w:bookmarkEnd w:id="0"/>
      <w:r w:rsidR="007E3134" w:rsidRPr="003420CE">
        <w:rPr>
          <w:rFonts w:cstheme="minorHAnsi"/>
          <w:color w:val="222222"/>
          <w:sz w:val="24"/>
          <w:szCs w:val="24"/>
        </w:rPr>
        <w:t xml:space="preserve"> NCDEX</w:t>
      </w:r>
      <w:r w:rsidRPr="003420CE">
        <w:rPr>
          <w:rFonts w:cstheme="minorHAnsi"/>
          <w:color w:val="222222"/>
          <w:sz w:val="24"/>
          <w:szCs w:val="24"/>
        </w:rPr>
        <w:t xml:space="preserve"> </w:t>
      </w:r>
      <w:r w:rsidR="007E3134" w:rsidRPr="003420CE">
        <w:rPr>
          <w:rFonts w:cstheme="minorHAnsi"/>
          <w:color w:val="222222"/>
          <w:sz w:val="24"/>
          <w:szCs w:val="24"/>
        </w:rPr>
        <w:t xml:space="preserve">IPFT </w:t>
      </w:r>
      <w:r w:rsidRPr="003420CE">
        <w:rPr>
          <w:rFonts w:cstheme="minorHAnsi"/>
          <w:color w:val="222222"/>
          <w:sz w:val="24"/>
          <w:szCs w:val="24"/>
        </w:rPr>
        <w:t xml:space="preserve">is organising an </w:t>
      </w:r>
      <w:r w:rsidR="000658C1" w:rsidRPr="003420CE">
        <w:rPr>
          <w:rFonts w:cstheme="minorHAnsi"/>
          <w:color w:val="222222"/>
          <w:sz w:val="24"/>
          <w:szCs w:val="24"/>
        </w:rPr>
        <w:t>online</w:t>
      </w:r>
      <w:r w:rsidRPr="003420CE">
        <w:rPr>
          <w:rFonts w:cstheme="minorHAnsi"/>
          <w:color w:val="222222"/>
          <w:sz w:val="24"/>
          <w:szCs w:val="24"/>
        </w:rPr>
        <w:t xml:space="preserve"> seminar </w:t>
      </w:r>
      <w:r w:rsidR="00797388" w:rsidRPr="003420CE">
        <w:rPr>
          <w:rFonts w:cstheme="minorHAnsi"/>
          <w:color w:val="222222"/>
          <w:sz w:val="24"/>
          <w:szCs w:val="24"/>
        </w:rPr>
        <w:t xml:space="preserve">focusing on rebuilding the value chain by managing price risk </w:t>
      </w:r>
      <w:r w:rsidR="00804AEF" w:rsidRPr="003420CE">
        <w:rPr>
          <w:rFonts w:cstheme="minorHAnsi"/>
          <w:color w:val="222222"/>
          <w:sz w:val="24"/>
          <w:szCs w:val="24"/>
        </w:rPr>
        <w:t>for</w:t>
      </w:r>
      <w:r w:rsidR="00797388" w:rsidRPr="003420CE">
        <w:rPr>
          <w:rFonts w:cstheme="minorHAnsi"/>
          <w:color w:val="222222"/>
          <w:sz w:val="24"/>
          <w:szCs w:val="24"/>
        </w:rPr>
        <w:t xml:space="preserve"> sustainable agriculture. </w:t>
      </w:r>
    </w:p>
    <w:p w14:paraId="1D99197A" w14:textId="77777777" w:rsidR="002D5B9B" w:rsidRPr="003420CE" w:rsidRDefault="002D5B9B" w:rsidP="003420CE">
      <w:pPr>
        <w:shd w:val="clear" w:color="auto" w:fill="FFFFFF"/>
        <w:spacing w:after="0" w:line="240" w:lineRule="auto"/>
        <w:jc w:val="both"/>
        <w:rPr>
          <w:rFonts w:cstheme="minorHAnsi"/>
          <w:color w:val="222222"/>
          <w:sz w:val="24"/>
          <w:szCs w:val="24"/>
        </w:rPr>
      </w:pPr>
    </w:p>
    <w:p w14:paraId="330CB9E2" w14:textId="214F4BFB" w:rsidR="007E3134" w:rsidRPr="003420CE" w:rsidRDefault="001B7EB6" w:rsidP="003420CE">
      <w:pPr>
        <w:spacing w:after="0" w:line="240" w:lineRule="auto"/>
        <w:jc w:val="both"/>
        <w:rPr>
          <w:rFonts w:cstheme="minorHAnsi"/>
          <w:color w:val="000000" w:themeColor="text1"/>
          <w:sz w:val="24"/>
          <w:szCs w:val="24"/>
        </w:rPr>
      </w:pPr>
      <w:r w:rsidRPr="003420CE">
        <w:rPr>
          <w:rFonts w:cstheme="minorHAnsi"/>
          <w:sz w:val="24"/>
          <w:szCs w:val="24"/>
        </w:rPr>
        <w:t>We cordially invite you for the event.</w:t>
      </w:r>
      <w:r w:rsidRPr="003420CE">
        <w:rPr>
          <w:rFonts w:cstheme="minorHAnsi"/>
          <w:color w:val="000000" w:themeColor="text1"/>
          <w:sz w:val="24"/>
          <w:szCs w:val="24"/>
        </w:rPr>
        <w:t xml:space="preserve"> </w:t>
      </w:r>
      <w:r w:rsidR="007E3134" w:rsidRPr="003420CE">
        <w:rPr>
          <w:rFonts w:cstheme="minorHAnsi"/>
          <w:color w:val="000000" w:themeColor="text1"/>
          <w:sz w:val="24"/>
          <w:szCs w:val="24"/>
        </w:rPr>
        <w:t>The program details are</w:t>
      </w:r>
      <w:r w:rsidR="00502843" w:rsidRPr="003420CE">
        <w:rPr>
          <w:rFonts w:cstheme="minorHAnsi"/>
          <w:color w:val="000000" w:themeColor="text1"/>
          <w:sz w:val="24"/>
          <w:szCs w:val="24"/>
        </w:rPr>
        <w:t>:</w:t>
      </w:r>
    </w:p>
    <w:p w14:paraId="2C23E8A3" w14:textId="0B78F984" w:rsidR="00CE26A0" w:rsidRPr="003420CE" w:rsidRDefault="008F78A4" w:rsidP="003420CE">
      <w:pPr>
        <w:shd w:val="clear" w:color="auto" w:fill="FFFFFF"/>
        <w:spacing w:after="0" w:line="240" w:lineRule="auto"/>
        <w:jc w:val="both"/>
        <w:rPr>
          <w:rFonts w:eastAsia="Times New Roman" w:cstheme="minorHAnsi"/>
          <w:b/>
          <w:bCs/>
          <w:color w:val="0D0D0D" w:themeColor="text1" w:themeTint="F2"/>
          <w:sz w:val="24"/>
          <w:szCs w:val="24"/>
          <w:lang w:eastAsia="en-IN"/>
        </w:rPr>
      </w:pPr>
      <w:r w:rsidRPr="003420CE">
        <w:rPr>
          <w:rFonts w:cstheme="minorHAnsi"/>
          <w:b/>
          <w:bCs/>
          <w:color w:val="0D0D0D" w:themeColor="text1" w:themeTint="F2"/>
          <w:sz w:val="24"/>
          <w:szCs w:val="24"/>
          <w:shd w:val="clear" w:color="auto" w:fill="FFFFFF"/>
        </w:rPr>
        <w:t>Topic</w:t>
      </w:r>
      <w:r w:rsidR="00CE26A0" w:rsidRPr="003420CE">
        <w:rPr>
          <w:rFonts w:cstheme="minorHAnsi"/>
          <w:b/>
          <w:bCs/>
          <w:color w:val="0D0D0D" w:themeColor="text1" w:themeTint="F2"/>
          <w:sz w:val="24"/>
          <w:szCs w:val="24"/>
          <w:shd w:val="clear" w:color="auto" w:fill="FFFFFF"/>
        </w:rPr>
        <w:t xml:space="preserve">                    </w:t>
      </w:r>
      <w:r w:rsidRPr="003420CE">
        <w:rPr>
          <w:rFonts w:cstheme="minorHAnsi"/>
          <w:b/>
          <w:bCs/>
          <w:color w:val="0D0D0D" w:themeColor="text1" w:themeTint="F2"/>
          <w:sz w:val="24"/>
          <w:szCs w:val="24"/>
          <w:shd w:val="clear" w:color="auto" w:fill="FFFFFF"/>
        </w:rPr>
        <w:t xml:space="preserve">: </w:t>
      </w:r>
      <w:r w:rsidR="00CE26A0" w:rsidRPr="003420CE">
        <w:rPr>
          <w:rFonts w:eastAsia="Times New Roman" w:cstheme="minorHAnsi"/>
          <w:b/>
          <w:bCs/>
          <w:color w:val="0D0D0D" w:themeColor="text1" w:themeTint="F2"/>
          <w:sz w:val="24"/>
          <w:szCs w:val="24"/>
          <w:lang w:eastAsia="en-IN"/>
        </w:rPr>
        <w:t>Sustainable Agriculture: Rebuilding the Value Chain by Managing Price Risk</w:t>
      </w:r>
    </w:p>
    <w:p w14:paraId="03BBE967" w14:textId="0A20ECAA" w:rsidR="007E3134" w:rsidRPr="003420CE" w:rsidRDefault="008F78A4" w:rsidP="003420CE">
      <w:pPr>
        <w:shd w:val="clear" w:color="auto" w:fill="FFFFFF"/>
        <w:spacing w:after="0" w:line="240" w:lineRule="auto"/>
        <w:jc w:val="both"/>
        <w:rPr>
          <w:rFonts w:eastAsia="Times New Roman" w:cstheme="minorHAnsi"/>
          <w:b/>
          <w:bCs/>
          <w:color w:val="0D0D0D" w:themeColor="text1" w:themeTint="F2"/>
          <w:sz w:val="24"/>
          <w:szCs w:val="24"/>
          <w:lang w:eastAsia="en-IN"/>
        </w:rPr>
      </w:pPr>
      <w:r w:rsidRPr="003420CE">
        <w:rPr>
          <w:rFonts w:cstheme="minorHAnsi"/>
          <w:b/>
          <w:bCs/>
          <w:color w:val="0D0D0D" w:themeColor="text1" w:themeTint="F2"/>
          <w:sz w:val="24"/>
          <w:szCs w:val="24"/>
          <w:shd w:val="clear" w:color="auto" w:fill="FFFFFF"/>
        </w:rPr>
        <w:t>Day &amp; Date</w:t>
      </w:r>
      <w:r w:rsidR="00CB7DD7" w:rsidRPr="003420CE">
        <w:rPr>
          <w:rFonts w:cstheme="minorHAnsi"/>
          <w:b/>
          <w:bCs/>
          <w:color w:val="0D0D0D" w:themeColor="text1" w:themeTint="F2"/>
          <w:sz w:val="24"/>
          <w:szCs w:val="24"/>
          <w:shd w:val="clear" w:color="auto" w:fill="FFFFFF"/>
        </w:rPr>
        <w:t xml:space="preserve">         </w:t>
      </w:r>
      <w:r w:rsidRPr="003420CE">
        <w:rPr>
          <w:rFonts w:cstheme="minorHAnsi"/>
          <w:b/>
          <w:bCs/>
          <w:color w:val="0D0D0D" w:themeColor="text1" w:themeTint="F2"/>
          <w:sz w:val="24"/>
          <w:szCs w:val="24"/>
          <w:shd w:val="clear" w:color="auto" w:fill="FFFFFF"/>
        </w:rPr>
        <w:t xml:space="preserve">: </w:t>
      </w:r>
      <w:r w:rsidR="00797388" w:rsidRPr="003420CE">
        <w:rPr>
          <w:rFonts w:eastAsia="Times New Roman" w:cstheme="minorHAnsi"/>
          <w:b/>
          <w:bCs/>
          <w:color w:val="0D0D0D" w:themeColor="text1" w:themeTint="F2"/>
          <w:sz w:val="24"/>
          <w:szCs w:val="24"/>
          <w:lang w:eastAsia="en-IN"/>
        </w:rPr>
        <w:t>Tuesday, November 15, 2022</w:t>
      </w:r>
    </w:p>
    <w:p w14:paraId="1375DCBA" w14:textId="1DABE93D" w:rsidR="008F78A4" w:rsidRPr="003420CE" w:rsidRDefault="005D1D35" w:rsidP="003420CE">
      <w:pPr>
        <w:shd w:val="clear" w:color="auto" w:fill="FFFFFF"/>
        <w:spacing w:after="0" w:line="240" w:lineRule="auto"/>
        <w:jc w:val="both"/>
        <w:rPr>
          <w:rFonts w:cstheme="minorHAnsi"/>
          <w:b/>
          <w:bCs/>
          <w:color w:val="0D0D0D" w:themeColor="text1" w:themeTint="F2"/>
          <w:sz w:val="24"/>
          <w:szCs w:val="24"/>
          <w:shd w:val="clear" w:color="auto" w:fill="FFFFFF"/>
        </w:rPr>
      </w:pPr>
      <w:r w:rsidRPr="003420CE">
        <w:rPr>
          <w:rFonts w:cstheme="minorHAnsi"/>
          <w:b/>
          <w:bCs/>
          <w:color w:val="0D0D0D" w:themeColor="text1" w:themeTint="F2"/>
          <w:sz w:val="24"/>
          <w:szCs w:val="24"/>
          <w:shd w:val="clear" w:color="auto" w:fill="FFFFFF"/>
        </w:rPr>
        <w:t>Time</w:t>
      </w:r>
      <w:r w:rsidR="00CB7DD7" w:rsidRPr="003420CE">
        <w:rPr>
          <w:rFonts w:cstheme="minorHAnsi"/>
          <w:b/>
          <w:bCs/>
          <w:color w:val="0D0D0D" w:themeColor="text1" w:themeTint="F2"/>
          <w:sz w:val="24"/>
          <w:szCs w:val="24"/>
          <w:shd w:val="clear" w:color="auto" w:fill="FFFFFF"/>
        </w:rPr>
        <w:t xml:space="preserve">                     </w:t>
      </w:r>
      <w:r w:rsidRPr="003420CE">
        <w:rPr>
          <w:rFonts w:cstheme="minorHAnsi"/>
          <w:b/>
          <w:bCs/>
          <w:color w:val="0D0D0D" w:themeColor="text1" w:themeTint="F2"/>
          <w:sz w:val="24"/>
          <w:szCs w:val="24"/>
          <w:shd w:val="clear" w:color="auto" w:fill="FFFFFF"/>
        </w:rPr>
        <w:t xml:space="preserve">: </w:t>
      </w:r>
      <w:r w:rsidR="00315002" w:rsidRPr="003420CE">
        <w:rPr>
          <w:rFonts w:eastAsia="Times New Roman" w:cstheme="minorHAnsi"/>
          <w:b/>
          <w:bCs/>
          <w:color w:val="0D0D0D" w:themeColor="text1" w:themeTint="F2"/>
          <w:sz w:val="24"/>
          <w:szCs w:val="24"/>
          <w:lang w:eastAsia="en-IN"/>
        </w:rPr>
        <w:t>4:30 p.m. to 6:00 p.m.</w:t>
      </w:r>
    </w:p>
    <w:p w14:paraId="2BA1935A" w14:textId="671F8746" w:rsidR="008F78A4" w:rsidRPr="003420CE" w:rsidRDefault="008F78A4" w:rsidP="003420CE">
      <w:pPr>
        <w:shd w:val="clear" w:color="auto" w:fill="FFFFFF"/>
        <w:spacing w:after="0" w:line="240" w:lineRule="auto"/>
        <w:jc w:val="both"/>
        <w:rPr>
          <w:rFonts w:cstheme="minorHAnsi"/>
          <w:b/>
          <w:bCs/>
          <w:color w:val="0D0D0D" w:themeColor="text1" w:themeTint="F2"/>
          <w:sz w:val="24"/>
          <w:szCs w:val="24"/>
          <w:shd w:val="clear" w:color="auto" w:fill="FFFFFF"/>
        </w:rPr>
      </w:pPr>
      <w:r w:rsidRPr="003420CE">
        <w:rPr>
          <w:rFonts w:cstheme="minorHAnsi"/>
          <w:b/>
          <w:bCs/>
          <w:color w:val="0D0D0D" w:themeColor="text1" w:themeTint="F2"/>
          <w:sz w:val="24"/>
          <w:szCs w:val="24"/>
          <w:shd w:val="clear" w:color="auto" w:fill="FFFFFF"/>
        </w:rPr>
        <w:t>Platform</w:t>
      </w:r>
      <w:r w:rsidR="00CB7DD7" w:rsidRPr="003420CE">
        <w:rPr>
          <w:rFonts w:cstheme="minorHAnsi"/>
          <w:b/>
          <w:bCs/>
          <w:color w:val="0D0D0D" w:themeColor="text1" w:themeTint="F2"/>
          <w:sz w:val="24"/>
          <w:szCs w:val="24"/>
          <w:shd w:val="clear" w:color="auto" w:fill="FFFFFF"/>
        </w:rPr>
        <w:t xml:space="preserve">              </w:t>
      </w:r>
      <w:r w:rsidRPr="003420CE">
        <w:rPr>
          <w:rFonts w:cstheme="minorHAnsi"/>
          <w:b/>
          <w:bCs/>
          <w:color w:val="0D0D0D" w:themeColor="text1" w:themeTint="F2"/>
          <w:sz w:val="24"/>
          <w:szCs w:val="24"/>
          <w:shd w:val="clear" w:color="auto" w:fill="FFFFFF"/>
        </w:rPr>
        <w:t xml:space="preserve">: </w:t>
      </w:r>
      <w:r w:rsidR="007E3134" w:rsidRPr="003420CE">
        <w:rPr>
          <w:rFonts w:cstheme="minorHAnsi"/>
          <w:b/>
          <w:bCs/>
          <w:color w:val="0D0D0D" w:themeColor="text1" w:themeTint="F2"/>
          <w:sz w:val="24"/>
          <w:szCs w:val="24"/>
          <w:shd w:val="clear" w:color="auto" w:fill="FFFFFF"/>
        </w:rPr>
        <w:t>Virtual (Zoom)</w:t>
      </w:r>
    </w:p>
    <w:p w14:paraId="4C9AFC5C" w14:textId="77777777" w:rsidR="00797388" w:rsidRPr="003420CE" w:rsidRDefault="00797388" w:rsidP="003420CE">
      <w:pPr>
        <w:shd w:val="clear" w:color="auto" w:fill="FFFFFF"/>
        <w:spacing w:after="0" w:line="240" w:lineRule="auto"/>
        <w:jc w:val="both"/>
        <w:rPr>
          <w:rFonts w:cstheme="minorHAnsi"/>
          <w:color w:val="222222"/>
          <w:sz w:val="24"/>
          <w:szCs w:val="24"/>
        </w:rPr>
      </w:pPr>
    </w:p>
    <w:p w14:paraId="4FAB42CF" w14:textId="5C35B8D0" w:rsidR="00117544" w:rsidRPr="003420CE" w:rsidRDefault="00117544" w:rsidP="003420CE">
      <w:pPr>
        <w:shd w:val="clear" w:color="auto" w:fill="FFFFFF"/>
        <w:spacing w:after="0" w:line="240" w:lineRule="auto"/>
        <w:jc w:val="both"/>
        <w:rPr>
          <w:rFonts w:cstheme="minorHAnsi"/>
          <w:color w:val="000000" w:themeColor="text1"/>
          <w:sz w:val="24"/>
          <w:szCs w:val="24"/>
        </w:rPr>
      </w:pPr>
      <w:r w:rsidRPr="003420CE">
        <w:rPr>
          <w:rFonts w:cstheme="minorHAnsi"/>
          <w:color w:val="000000" w:themeColor="text1"/>
          <w:sz w:val="24"/>
          <w:szCs w:val="24"/>
        </w:rPr>
        <w:t>Agriculture has always been an important sector from both economic and social standpoints as it contributes around 15</w:t>
      </w:r>
      <w:r w:rsidR="00804AEF" w:rsidRPr="003420CE">
        <w:rPr>
          <w:rFonts w:cstheme="minorHAnsi"/>
          <w:color w:val="000000" w:themeColor="text1"/>
          <w:sz w:val="24"/>
          <w:szCs w:val="24"/>
        </w:rPr>
        <w:t>-18</w:t>
      </w:r>
      <w:r w:rsidRPr="003420CE">
        <w:rPr>
          <w:rFonts w:cstheme="minorHAnsi"/>
          <w:color w:val="000000" w:themeColor="text1"/>
          <w:sz w:val="24"/>
          <w:szCs w:val="24"/>
        </w:rPr>
        <w:t xml:space="preserve"> </w:t>
      </w:r>
      <w:r w:rsidR="00F604E4" w:rsidRPr="003420CE">
        <w:rPr>
          <w:rFonts w:cstheme="minorHAnsi"/>
          <w:color w:val="000000" w:themeColor="text1"/>
          <w:sz w:val="24"/>
          <w:szCs w:val="24"/>
        </w:rPr>
        <w:t xml:space="preserve">% </w:t>
      </w:r>
      <w:r w:rsidRPr="003420CE">
        <w:rPr>
          <w:rFonts w:cstheme="minorHAnsi"/>
          <w:color w:val="000000" w:themeColor="text1"/>
          <w:sz w:val="24"/>
          <w:szCs w:val="24"/>
        </w:rPr>
        <w:t xml:space="preserve">of India’s GDP, but provides livelihood to </w:t>
      </w:r>
      <w:r w:rsidR="00F604E4" w:rsidRPr="003420CE">
        <w:rPr>
          <w:rFonts w:cstheme="minorHAnsi"/>
          <w:color w:val="000000" w:themeColor="text1"/>
          <w:sz w:val="24"/>
          <w:szCs w:val="24"/>
        </w:rPr>
        <w:t>over 50</w:t>
      </w:r>
      <w:r w:rsidR="00647A44" w:rsidRPr="003420CE">
        <w:rPr>
          <w:rFonts w:cstheme="minorHAnsi"/>
          <w:color w:val="000000" w:themeColor="text1"/>
          <w:sz w:val="24"/>
          <w:szCs w:val="24"/>
        </w:rPr>
        <w:t>%</w:t>
      </w:r>
      <w:r w:rsidRPr="003420CE">
        <w:rPr>
          <w:rFonts w:cstheme="minorHAnsi"/>
          <w:color w:val="000000" w:themeColor="text1"/>
          <w:sz w:val="24"/>
          <w:szCs w:val="24"/>
        </w:rPr>
        <w:t xml:space="preserve"> of the Country’s workforce. Developments in the farm sector impact many sectors of t</w:t>
      </w:r>
      <w:r w:rsidR="006561C9" w:rsidRPr="003420CE">
        <w:rPr>
          <w:rFonts w:cstheme="minorHAnsi"/>
          <w:color w:val="000000" w:themeColor="text1"/>
          <w:sz w:val="24"/>
          <w:szCs w:val="24"/>
        </w:rPr>
        <w:t xml:space="preserve">he economy that have linkages </w:t>
      </w:r>
      <w:r w:rsidRPr="003420CE">
        <w:rPr>
          <w:rFonts w:cstheme="minorHAnsi"/>
          <w:color w:val="000000" w:themeColor="text1"/>
          <w:sz w:val="24"/>
          <w:szCs w:val="24"/>
        </w:rPr>
        <w:t>locally, regionally, nationally and internationally.</w:t>
      </w:r>
    </w:p>
    <w:p w14:paraId="04305654" w14:textId="77777777" w:rsidR="00117544" w:rsidRPr="003420CE" w:rsidRDefault="00117544" w:rsidP="003420CE">
      <w:pPr>
        <w:shd w:val="clear" w:color="auto" w:fill="FFFFFF"/>
        <w:spacing w:after="0" w:line="240" w:lineRule="auto"/>
        <w:jc w:val="both"/>
        <w:rPr>
          <w:rFonts w:cstheme="minorHAnsi"/>
          <w:color w:val="000000" w:themeColor="text1"/>
          <w:sz w:val="24"/>
          <w:szCs w:val="24"/>
        </w:rPr>
      </w:pPr>
    </w:p>
    <w:p w14:paraId="78B0F2EE" w14:textId="084DDFF6" w:rsidR="00117544" w:rsidRPr="003420CE" w:rsidRDefault="00117544" w:rsidP="003420CE">
      <w:pPr>
        <w:shd w:val="clear" w:color="auto" w:fill="FFFFFF"/>
        <w:spacing w:after="0" w:line="240" w:lineRule="auto"/>
        <w:jc w:val="both"/>
        <w:rPr>
          <w:rFonts w:cstheme="minorHAnsi"/>
          <w:color w:val="222222"/>
          <w:sz w:val="24"/>
          <w:szCs w:val="24"/>
          <w:shd w:val="clear" w:color="auto" w:fill="FFFFFF"/>
        </w:rPr>
      </w:pPr>
      <w:r w:rsidRPr="003420CE">
        <w:rPr>
          <w:rFonts w:cstheme="minorHAnsi"/>
          <w:color w:val="222222"/>
          <w:sz w:val="24"/>
          <w:szCs w:val="24"/>
          <w:shd w:val="clear" w:color="auto" w:fill="FFFFFF"/>
        </w:rPr>
        <w:t xml:space="preserve">The growing demand for food, increasing wealth, urbanization, changing preferences and diets, along with the competition for land, </w:t>
      </w:r>
      <w:r w:rsidR="00804AEF" w:rsidRPr="003420CE">
        <w:rPr>
          <w:rFonts w:cstheme="minorHAnsi"/>
          <w:color w:val="222222"/>
          <w:sz w:val="24"/>
          <w:szCs w:val="24"/>
          <w:shd w:val="clear" w:color="auto" w:fill="FFFFFF"/>
        </w:rPr>
        <w:t xml:space="preserve">water shortage </w:t>
      </w:r>
      <w:r w:rsidRPr="003420CE">
        <w:rPr>
          <w:rFonts w:cstheme="minorHAnsi"/>
          <w:color w:val="222222"/>
          <w:sz w:val="24"/>
          <w:szCs w:val="24"/>
          <w:shd w:val="clear" w:color="auto" w:fill="FFFFFF"/>
        </w:rPr>
        <w:t>and climate change have increased the focus on developing sustainable agriculture value chains. Therefore, there is an urgent need to streamline supply chains to optimize the food production cycle and cut waste at the retail and consumer level, and at the same time to develop 'win-win' models for growers, exporters, importers, consumers</w:t>
      </w:r>
      <w:r w:rsidR="00804AEF" w:rsidRPr="003420CE">
        <w:rPr>
          <w:rFonts w:cstheme="minorHAnsi"/>
          <w:color w:val="222222"/>
          <w:sz w:val="24"/>
          <w:szCs w:val="24"/>
          <w:shd w:val="clear" w:color="auto" w:fill="FFFFFF"/>
        </w:rPr>
        <w:t xml:space="preserve"> and traders</w:t>
      </w:r>
      <w:r w:rsidRPr="003420CE">
        <w:rPr>
          <w:rFonts w:cstheme="minorHAnsi"/>
          <w:color w:val="222222"/>
          <w:sz w:val="24"/>
          <w:szCs w:val="24"/>
          <w:shd w:val="clear" w:color="auto" w:fill="FFFFFF"/>
        </w:rPr>
        <w:t xml:space="preserve">. </w:t>
      </w:r>
    </w:p>
    <w:p w14:paraId="25406066" w14:textId="77777777" w:rsidR="002972FA" w:rsidRPr="003420CE" w:rsidRDefault="002972FA" w:rsidP="003420CE">
      <w:pPr>
        <w:shd w:val="clear" w:color="auto" w:fill="FFFFFF"/>
        <w:spacing w:after="0" w:line="240" w:lineRule="auto"/>
        <w:jc w:val="both"/>
        <w:rPr>
          <w:rFonts w:cstheme="minorHAnsi"/>
          <w:color w:val="222222"/>
          <w:sz w:val="24"/>
          <w:szCs w:val="24"/>
          <w:shd w:val="clear" w:color="auto" w:fill="FFFFFF"/>
        </w:rPr>
      </w:pPr>
    </w:p>
    <w:p w14:paraId="4A97738B" w14:textId="227B21B5" w:rsidR="000546F4" w:rsidRPr="003420CE" w:rsidRDefault="002972FA" w:rsidP="003420CE">
      <w:pPr>
        <w:shd w:val="clear" w:color="auto" w:fill="FFFFFF"/>
        <w:spacing w:after="0" w:line="240" w:lineRule="auto"/>
        <w:jc w:val="both"/>
        <w:rPr>
          <w:rFonts w:cstheme="minorHAnsi"/>
          <w:color w:val="222222"/>
          <w:sz w:val="24"/>
          <w:szCs w:val="24"/>
          <w:shd w:val="clear" w:color="auto" w:fill="FFFFFF"/>
        </w:rPr>
      </w:pPr>
      <w:r w:rsidRPr="003420CE">
        <w:rPr>
          <w:rFonts w:cstheme="minorHAnsi"/>
          <w:color w:val="222222"/>
          <w:sz w:val="24"/>
          <w:szCs w:val="24"/>
          <w:shd w:val="clear" w:color="auto" w:fill="FFFFFF"/>
        </w:rPr>
        <w:t xml:space="preserve">The </w:t>
      </w:r>
      <w:r w:rsidR="00804AEF" w:rsidRPr="003420CE">
        <w:rPr>
          <w:rFonts w:cstheme="minorHAnsi"/>
          <w:color w:val="222222"/>
          <w:sz w:val="24"/>
          <w:szCs w:val="24"/>
          <w:shd w:val="clear" w:color="auto" w:fill="FFFFFF"/>
        </w:rPr>
        <w:t>e</w:t>
      </w:r>
      <w:r w:rsidR="00117544" w:rsidRPr="003420CE">
        <w:rPr>
          <w:rFonts w:cstheme="minorHAnsi"/>
          <w:color w:val="222222"/>
          <w:sz w:val="24"/>
          <w:szCs w:val="24"/>
          <w:shd w:val="clear" w:color="auto" w:fill="FFFFFF"/>
        </w:rPr>
        <w:t xml:space="preserve">xpert </w:t>
      </w:r>
      <w:r w:rsidRPr="003420CE">
        <w:rPr>
          <w:rFonts w:cstheme="minorHAnsi"/>
          <w:color w:val="222222"/>
          <w:sz w:val="24"/>
          <w:szCs w:val="24"/>
          <w:shd w:val="clear" w:color="auto" w:fill="FFFFFF"/>
        </w:rPr>
        <w:t xml:space="preserve">speakers would discuss what collective action could be taken </w:t>
      </w:r>
      <w:r w:rsidR="00804AEF" w:rsidRPr="003420CE">
        <w:rPr>
          <w:rFonts w:cstheme="minorHAnsi"/>
          <w:color w:val="222222"/>
          <w:sz w:val="24"/>
          <w:szCs w:val="24"/>
          <w:shd w:val="clear" w:color="auto" w:fill="FFFFFF"/>
        </w:rPr>
        <w:t>by all stakeholders to</w:t>
      </w:r>
      <w:r w:rsidRPr="003420CE">
        <w:rPr>
          <w:rFonts w:cstheme="minorHAnsi"/>
          <w:color w:val="222222"/>
          <w:sz w:val="24"/>
          <w:szCs w:val="24"/>
          <w:shd w:val="clear" w:color="auto" w:fill="FFFFFF"/>
        </w:rPr>
        <w:t xml:space="preserve"> </w:t>
      </w:r>
      <w:r w:rsidR="000546F4" w:rsidRPr="003420CE">
        <w:rPr>
          <w:rFonts w:cstheme="minorHAnsi"/>
          <w:color w:val="222222"/>
          <w:sz w:val="24"/>
          <w:szCs w:val="24"/>
          <w:shd w:val="clear" w:color="auto" w:fill="FFFFFF"/>
        </w:rPr>
        <w:t xml:space="preserve">rebuild the </w:t>
      </w:r>
      <w:r w:rsidR="00804AEF" w:rsidRPr="003420CE">
        <w:rPr>
          <w:rFonts w:cstheme="minorHAnsi"/>
          <w:color w:val="222222"/>
          <w:sz w:val="24"/>
          <w:szCs w:val="24"/>
          <w:shd w:val="clear" w:color="auto" w:fill="FFFFFF"/>
        </w:rPr>
        <w:t>agricultural supply chain</w:t>
      </w:r>
      <w:r w:rsidR="000546F4" w:rsidRPr="003420CE">
        <w:rPr>
          <w:rFonts w:cstheme="minorHAnsi"/>
          <w:color w:val="222222"/>
          <w:sz w:val="24"/>
          <w:szCs w:val="24"/>
          <w:shd w:val="clear" w:color="auto" w:fill="FFFFFF"/>
        </w:rPr>
        <w:t xml:space="preserve"> </w:t>
      </w:r>
      <w:r w:rsidR="00804AEF" w:rsidRPr="003420CE">
        <w:rPr>
          <w:rFonts w:cstheme="minorHAnsi"/>
          <w:color w:val="222222"/>
          <w:sz w:val="24"/>
          <w:szCs w:val="24"/>
          <w:shd w:val="clear" w:color="auto" w:fill="FFFFFF"/>
        </w:rPr>
        <w:t xml:space="preserve">and in the process effectively </w:t>
      </w:r>
      <w:r w:rsidR="000546F4" w:rsidRPr="003420CE">
        <w:rPr>
          <w:rFonts w:cstheme="minorHAnsi"/>
          <w:color w:val="222222"/>
          <w:sz w:val="24"/>
          <w:szCs w:val="24"/>
          <w:shd w:val="clear" w:color="auto" w:fill="FFFFFF"/>
        </w:rPr>
        <w:t>manag</w:t>
      </w:r>
      <w:r w:rsidR="00804AEF" w:rsidRPr="003420CE">
        <w:rPr>
          <w:rFonts w:cstheme="minorHAnsi"/>
          <w:color w:val="222222"/>
          <w:sz w:val="24"/>
          <w:szCs w:val="24"/>
          <w:shd w:val="clear" w:color="auto" w:fill="FFFFFF"/>
        </w:rPr>
        <w:t>e p</w:t>
      </w:r>
      <w:r w:rsidR="000546F4" w:rsidRPr="003420CE">
        <w:rPr>
          <w:rFonts w:cstheme="minorHAnsi"/>
          <w:color w:val="222222"/>
          <w:sz w:val="24"/>
          <w:szCs w:val="24"/>
          <w:shd w:val="clear" w:color="auto" w:fill="FFFFFF"/>
        </w:rPr>
        <w:t>rice risks</w:t>
      </w:r>
      <w:r w:rsidR="00804AEF" w:rsidRPr="003420CE">
        <w:rPr>
          <w:rFonts w:cstheme="minorHAnsi"/>
          <w:color w:val="222222"/>
          <w:sz w:val="24"/>
          <w:szCs w:val="24"/>
          <w:shd w:val="clear" w:color="auto" w:fill="FFFFFF"/>
        </w:rPr>
        <w:t xml:space="preserve"> that arise out of market volatility</w:t>
      </w:r>
      <w:r w:rsidR="000546F4" w:rsidRPr="003420CE">
        <w:rPr>
          <w:rFonts w:cstheme="minorHAnsi"/>
          <w:color w:val="222222"/>
          <w:sz w:val="24"/>
          <w:szCs w:val="24"/>
          <w:shd w:val="clear" w:color="auto" w:fill="FFFFFF"/>
        </w:rPr>
        <w:t xml:space="preserve">. </w:t>
      </w:r>
    </w:p>
    <w:p w14:paraId="2F387B7B" w14:textId="77777777" w:rsidR="000546F4" w:rsidRPr="003420CE" w:rsidRDefault="000546F4" w:rsidP="003420CE">
      <w:pPr>
        <w:shd w:val="clear" w:color="auto" w:fill="FFFFFF"/>
        <w:spacing w:after="0" w:line="240" w:lineRule="auto"/>
        <w:jc w:val="both"/>
        <w:rPr>
          <w:rFonts w:cstheme="minorHAnsi"/>
          <w:color w:val="222222"/>
          <w:sz w:val="24"/>
          <w:szCs w:val="24"/>
          <w:shd w:val="clear" w:color="auto" w:fill="FFFFFF"/>
        </w:rPr>
      </w:pPr>
    </w:p>
    <w:p w14:paraId="1D9B7172" w14:textId="75380175" w:rsidR="001B7EB6" w:rsidRPr="003420CE" w:rsidRDefault="00117544" w:rsidP="003420CE">
      <w:pPr>
        <w:shd w:val="clear" w:color="auto" w:fill="FFFFFF"/>
        <w:spacing w:after="0" w:line="240" w:lineRule="auto"/>
        <w:jc w:val="both"/>
        <w:rPr>
          <w:rFonts w:cstheme="minorHAnsi"/>
          <w:color w:val="222222"/>
          <w:sz w:val="24"/>
          <w:szCs w:val="24"/>
          <w:shd w:val="clear" w:color="auto" w:fill="FFFFFF"/>
        </w:rPr>
      </w:pPr>
      <w:r w:rsidRPr="003420CE">
        <w:rPr>
          <w:rFonts w:cstheme="minorHAnsi"/>
          <w:color w:val="222222"/>
          <w:sz w:val="24"/>
          <w:szCs w:val="24"/>
          <w:shd w:val="clear" w:color="auto" w:fill="FFFFFF"/>
        </w:rPr>
        <w:t xml:space="preserve">We cordially invite you to attend the event. Kindly note there is NO PARTICIPATION FEE. However, registration is mandatory. </w:t>
      </w:r>
      <w:r w:rsidR="001B7EB6" w:rsidRPr="003420CE">
        <w:rPr>
          <w:rFonts w:cstheme="minorHAnsi"/>
          <w:color w:val="222222"/>
          <w:sz w:val="24"/>
          <w:szCs w:val="24"/>
          <w:shd w:val="clear" w:color="auto" w:fill="FFFFFF"/>
        </w:rPr>
        <w:t>To register for the seminar, use the link: </w:t>
      </w:r>
      <w:hyperlink r:id="rId5" w:history="1">
        <w:r w:rsidR="00784256" w:rsidRPr="003420CE">
          <w:rPr>
            <w:rFonts w:cstheme="minorHAnsi"/>
            <w:color w:val="222222"/>
            <w:sz w:val="24"/>
            <w:szCs w:val="24"/>
            <w:shd w:val="clear" w:color="auto" w:fill="FFFFFF"/>
          </w:rPr>
          <w:t>https://www.imcnet.org/events-1888</w:t>
        </w:r>
      </w:hyperlink>
      <w:r w:rsidR="009B0682" w:rsidRPr="003420CE">
        <w:rPr>
          <w:rFonts w:cstheme="minorHAnsi"/>
          <w:color w:val="222222"/>
          <w:sz w:val="24"/>
          <w:szCs w:val="24"/>
          <w:shd w:val="clear" w:color="auto" w:fill="FFFFFF"/>
        </w:rPr>
        <w:t xml:space="preserve"> </w:t>
      </w:r>
      <w:proofErr w:type="gramStart"/>
      <w:r w:rsidR="009B0682" w:rsidRPr="003420CE">
        <w:rPr>
          <w:rFonts w:cstheme="minorHAnsi"/>
          <w:color w:val="222222"/>
          <w:sz w:val="24"/>
          <w:szCs w:val="24"/>
          <w:shd w:val="clear" w:color="auto" w:fill="FFFFFF"/>
        </w:rPr>
        <w:t>You</w:t>
      </w:r>
      <w:proofErr w:type="gramEnd"/>
      <w:r w:rsidR="009B0682" w:rsidRPr="003420CE">
        <w:rPr>
          <w:rFonts w:cstheme="minorHAnsi"/>
          <w:color w:val="222222"/>
          <w:sz w:val="24"/>
          <w:szCs w:val="24"/>
          <w:shd w:val="clear" w:color="auto" w:fill="FFFFFF"/>
        </w:rPr>
        <w:t xml:space="preserve"> m</w:t>
      </w:r>
      <w:r w:rsidR="001B7EB6" w:rsidRPr="003420CE">
        <w:rPr>
          <w:rFonts w:cstheme="minorHAnsi"/>
          <w:color w:val="222222"/>
          <w:sz w:val="24"/>
          <w:szCs w:val="24"/>
          <w:shd w:val="clear" w:color="auto" w:fill="FFFFFF"/>
        </w:rPr>
        <w:t>ay also share the Seminar info among your friends and associates. You can connect with us for further queries at anita.naik@imcnet.org.</w:t>
      </w:r>
      <w:r w:rsidR="001B7EB6" w:rsidRPr="003420CE">
        <w:rPr>
          <w:rFonts w:cstheme="minorHAnsi"/>
          <w:color w:val="222222"/>
          <w:sz w:val="24"/>
          <w:szCs w:val="24"/>
          <w:shd w:val="clear" w:color="auto" w:fill="FFFFFF"/>
        </w:rPr>
        <w:tab/>
      </w:r>
    </w:p>
    <w:p w14:paraId="41EE2F0F" w14:textId="77777777" w:rsidR="00F7698C" w:rsidRPr="003420CE" w:rsidRDefault="00F7698C" w:rsidP="003420CE">
      <w:pPr>
        <w:spacing w:after="0" w:line="240" w:lineRule="auto"/>
        <w:jc w:val="both"/>
        <w:rPr>
          <w:rFonts w:cstheme="minorHAnsi"/>
          <w:color w:val="222222"/>
          <w:sz w:val="24"/>
          <w:szCs w:val="24"/>
          <w:shd w:val="clear" w:color="auto" w:fill="FFFFFF"/>
        </w:rPr>
      </w:pPr>
    </w:p>
    <w:p w14:paraId="3BE1AAE9" w14:textId="6E05EAEE" w:rsidR="00827805" w:rsidRPr="003420CE" w:rsidRDefault="00827805" w:rsidP="003420CE">
      <w:pPr>
        <w:pStyle w:val="NoSpacing"/>
        <w:jc w:val="both"/>
        <w:rPr>
          <w:rFonts w:cstheme="minorHAnsi"/>
          <w:color w:val="222222"/>
          <w:sz w:val="24"/>
          <w:szCs w:val="24"/>
          <w:shd w:val="clear" w:color="auto" w:fill="FFFFFF"/>
          <w:lang w:val="en-IN"/>
        </w:rPr>
      </w:pPr>
      <w:r w:rsidRPr="003420CE">
        <w:rPr>
          <w:rFonts w:cstheme="minorHAnsi"/>
          <w:color w:val="222222"/>
          <w:sz w:val="24"/>
          <w:szCs w:val="24"/>
          <w:shd w:val="clear" w:color="auto" w:fill="FFFFFF"/>
          <w:lang w:val="en-IN"/>
        </w:rPr>
        <w:t xml:space="preserve">We do hope you will be able to seize this opportunity and participate on </w:t>
      </w:r>
      <w:r w:rsidR="00315002" w:rsidRPr="003420CE">
        <w:rPr>
          <w:rFonts w:cstheme="minorHAnsi"/>
          <w:color w:val="222222"/>
          <w:sz w:val="24"/>
          <w:szCs w:val="24"/>
          <w:shd w:val="clear" w:color="auto" w:fill="FFFFFF"/>
          <w:lang w:val="en-IN"/>
        </w:rPr>
        <w:t>November 15</w:t>
      </w:r>
      <w:r w:rsidRPr="003420CE">
        <w:rPr>
          <w:rFonts w:cstheme="minorHAnsi"/>
          <w:color w:val="222222"/>
          <w:sz w:val="24"/>
          <w:szCs w:val="24"/>
          <w:shd w:val="clear" w:color="auto" w:fill="FFFFFF"/>
          <w:lang w:val="en-IN"/>
        </w:rPr>
        <w:t>, 2022</w:t>
      </w:r>
      <w:r w:rsidRPr="003420CE">
        <w:rPr>
          <w:rFonts w:cstheme="minorHAnsi"/>
          <w:color w:val="222222"/>
          <w:sz w:val="24"/>
          <w:szCs w:val="24"/>
          <w:shd w:val="clear" w:color="auto" w:fill="FFFFFF"/>
          <w:lang w:val="en-IN"/>
        </w:rPr>
        <w:br/>
      </w:r>
    </w:p>
    <w:p w14:paraId="5B668489" w14:textId="77777777" w:rsidR="00827805" w:rsidRPr="003420CE" w:rsidRDefault="00827805" w:rsidP="003420CE">
      <w:pPr>
        <w:pStyle w:val="NoSpacing"/>
        <w:jc w:val="both"/>
        <w:rPr>
          <w:rFonts w:cstheme="minorHAnsi"/>
          <w:color w:val="222222"/>
          <w:sz w:val="24"/>
          <w:szCs w:val="24"/>
          <w:shd w:val="clear" w:color="auto" w:fill="FFFFFF"/>
          <w:lang w:val="en-IN"/>
        </w:rPr>
      </w:pPr>
      <w:r w:rsidRPr="003420CE">
        <w:rPr>
          <w:rFonts w:cstheme="minorHAnsi"/>
          <w:color w:val="222222"/>
          <w:sz w:val="24"/>
          <w:szCs w:val="24"/>
          <w:shd w:val="clear" w:color="auto" w:fill="FFFFFF"/>
          <w:lang w:val="en-IN"/>
        </w:rPr>
        <w:t>We look forward to your valued participation.</w:t>
      </w:r>
    </w:p>
    <w:p w14:paraId="06F75816" w14:textId="77777777" w:rsidR="00827805" w:rsidRPr="003420CE" w:rsidRDefault="00827805" w:rsidP="003420CE">
      <w:pPr>
        <w:pStyle w:val="NoSpacing"/>
        <w:jc w:val="both"/>
        <w:rPr>
          <w:rFonts w:cstheme="minorHAnsi"/>
          <w:sz w:val="24"/>
          <w:szCs w:val="24"/>
          <w:lang w:val="en-IN"/>
        </w:rPr>
      </w:pPr>
    </w:p>
    <w:p w14:paraId="7DAB0D7F" w14:textId="77777777" w:rsidR="002D5B9B" w:rsidRPr="003420CE" w:rsidRDefault="002D5B9B" w:rsidP="003420CE">
      <w:pPr>
        <w:pStyle w:val="NoSpacing"/>
        <w:jc w:val="both"/>
        <w:rPr>
          <w:rFonts w:cstheme="minorHAnsi"/>
          <w:b/>
          <w:bCs/>
          <w:sz w:val="24"/>
          <w:szCs w:val="24"/>
          <w:lang w:val="en-IN"/>
        </w:rPr>
      </w:pPr>
      <w:proofErr w:type="spellStart"/>
      <w:r w:rsidRPr="003420CE">
        <w:rPr>
          <w:rFonts w:cstheme="minorHAnsi"/>
          <w:b/>
          <w:bCs/>
          <w:sz w:val="24"/>
          <w:szCs w:val="24"/>
          <w:lang w:val="en-IN"/>
        </w:rPr>
        <w:t>Ajit</w:t>
      </w:r>
      <w:proofErr w:type="spellEnd"/>
      <w:r w:rsidRPr="003420CE">
        <w:rPr>
          <w:rFonts w:cstheme="minorHAnsi"/>
          <w:b/>
          <w:bCs/>
          <w:sz w:val="24"/>
          <w:szCs w:val="24"/>
          <w:lang w:val="en-IN"/>
        </w:rPr>
        <w:t xml:space="preserve"> </w:t>
      </w:r>
      <w:proofErr w:type="spellStart"/>
      <w:r w:rsidRPr="003420CE">
        <w:rPr>
          <w:rFonts w:cstheme="minorHAnsi"/>
          <w:b/>
          <w:bCs/>
          <w:sz w:val="24"/>
          <w:szCs w:val="24"/>
          <w:lang w:val="en-IN"/>
        </w:rPr>
        <w:t>Mangrulkar</w:t>
      </w:r>
      <w:proofErr w:type="spellEnd"/>
    </w:p>
    <w:p w14:paraId="25FF83A8" w14:textId="5EECABAD" w:rsidR="002D5B9B" w:rsidRPr="003420CE" w:rsidRDefault="002D5B9B" w:rsidP="003420CE">
      <w:pPr>
        <w:pStyle w:val="NoSpacing"/>
        <w:jc w:val="both"/>
        <w:rPr>
          <w:rFonts w:cstheme="minorHAnsi"/>
          <w:b/>
          <w:bCs/>
          <w:sz w:val="24"/>
          <w:szCs w:val="24"/>
          <w:lang w:val="en-IN"/>
        </w:rPr>
      </w:pPr>
      <w:r w:rsidRPr="003420CE">
        <w:rPr>
          <w:rFonts w:cstheme="minorHAnsi"/>
          <w:b/>
          <w:bCs/>
          <w:sz w:val="24"/>
          <w:szCs w:val="24"/>
          <w:lang w:val="en-IN"/>
        </w:rPr>
        <w:t>Director General</w:t>
      </w:r>
    </w:p>
    <w:p w14:paraId="21184D8E" w14:textId="77777777" w:rsidR="002D5B9B" w:rsidRPr="003420CE" w:rsidRDefault="002D5B9B" w:rsidP="003420CE">
      <w:pPr>
        <w:pStyle w:val="NoSpacing"/>
        <w:jc w:val="both"/>
        <w:rPr>
          <w:rFonts w:cstheme="minorHAnsi"/>
          <w:bCs/>
          <w:sz w:val="24"/>
          <w:szCs w:val="24"/>
        </w:rPr>
      </w:pPr>
    </w:p>
    <w:p w14:paraId="7272208B" w14:textId="11C4746D" w:rsidR="0003688A" w:rsidRPr="003420CE" w:rsidRDefault="0003688A" w:rsidP="003420CE">
      <w:pPr>
        <w:shd w:val="clear" w:color="auto" w:fill="FFFFFF"/>
        <w:spacing w:after="0" w:line="240" w:lineRule="auto"/>
        <w:jc w:val="both"/>
        <w:rPr>
          <w:rFonts w:cstheme="minorHAnsi"/>
          <w:color w:val="222222"/>
          <w:sz w:val="24"/>
          <w:szCs w:val="24"/>
        </w:rPr>
      </w:pPr>
    </w:p>
    <w:sectPr w:rsidR="0003688A" w:rsidRPr="003420CE" w:rsidSect="006729F8">
      <w:pgSz w:w="11906" w:h="16838"/>
      <w:pgMar w:top="567"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759F9"/>
    <w:multiLevelType w:val="hybridMultilevel"/>
    <w:tmpl w:val="10D4092C"/>
    <w:lvl w:ilvl="0" w:tplc="F56A864A">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D360552"/>
    <w:multiLevelType w:val="hybridMultilevel"/>
    <w:tmpl w:val="A31A887A"/>
    <w:lvl w:ilvl="0" w:tplc="EBA24326">
      <w:numFmt w:val="bullet"/>
      <w:lvlText w:val="-"/>
      <w:lvlJc w:val="left"/>
      <w:pPr>
        <w:ind w:left="720" w:hanging="360"/>
      </w:pPr>
      <w:rPr>
        <w:rFonts w:ascii="Calibri" w:eastAsiaTheme="minorEastAsia" w:hAnsi="Calibri" w:cs="Calibri" w:hint="default"/>
      </w:rPr>
    </w:lvl>
    <w:lvl w:ilvl="1" w:tplc="6434BA20">
      <w:start w:val="4"/>
      <w:numFmt w:val="bullet"/>
      <w:lvlText w:val=""/>
      <w:lvlJc w:val="left"/>
      <w:pPr>
        <w:ind w:left="1440" w:hanging="360"/>
      </w:pPr>
      <w:rPr>
        <w:rFonts w:ascii="Symbol" w:eastAsia="Times New Roman" w:hAnsi="Symbol" w:cstheme="minorHAns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695315E"/>
    <w:multiLevelType w:val="hybridMultilevel"/>
    <w:tmpl w:val="3F9C9AA4"/>
    <w:lvl w:ilvl="0" w:tplc="F56A864A">
      <w:start w:val="13"/>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C6038FF"/>
    <w:multiLevelType w:val="hybridMultilevel"/>
    <w:tmpl w:val="8DB0124C"/>
    <w:lvl w:ilvl="0" w:tplc="4009000B">
      <w:start w:val="1"/>
      <w:numFmt w:val="bullet"/>
      <w:lvlText w:val=""/>
      <w:lvlJc w:val="left"/>
      <w:pPr>
        <w:ind w:left="720" w:hanging="360"/>
      </w:pPr>
      <w:rPr>
        <w:rFonts w:ascii="Wingdings" w:hAnsi="Wingdings" w:hint="default"/>
      </w:rPr>
    </w:lvl>
    <w:lvl w:ilvl="1" w:tplc="6434BA20">
      <w:start w:val="4"/>
      <w:numFmt w:val="bullet"/>
      <w:lvlText w:val=""/>
      <w:lvlJc w:val="left"/>
      <w:pPr>
        <w:ind w:left="1440" w:hanging="360"/>
      </w:pPr>
      <w:rPr>
        <w:rFonts w:ascii="Symbol" w:eastAsia="Times New Roman" w:hAnsi="Symbol" w:cstheme="minorHAns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8A"/>
    <w:rsid w:val="0003688A"/>
    <w:rsid w:val="000546F4"/>
    <w:rsid w:val="000658C1"/>
    <w:rsid w:val="000D25D3"/>
    <w:rsid w:val="000F2D06"/>
    <w:rsid w:val="00117544"/>
    <w:rsid w:val="001B7EB6"/>
    <w:rsid w:val="001C50CF"/>
    <w:rsid w:val="001D407D"/>
    <w:rsid w:val="001E25D3"/>
    <w:rsid w:val="00250407"/>
    <w:rsid w:val="002972FA"/>
    <w:rsid w:val="002D5B9B"/>
    <w:rsid w:val="002F2028"/>
    <w:rsid w:val="0031262F"/>
    <w:rsid w:val="00315002"/>
    <w:rsid w:val="003420CE"/>
    <w:rsid w:val="003A483E"/>
    <w:rsid w:val="003F17DA"/>
    <w:rsid w:val="00400858"/>
    <w:rsid w:val="004012B3"/>
    <w:rsid w:val="00406D23"/>
    <w:rsid w:val="00412F35"/>
    <w:rsid w:val="00447288"/>
    <w:rsid w:val="004801B7"/>
    <w:rsid w:val="004938D3"/>
    <w:rsid w:val="00502843"/>
    <w:rsid w:val="005559D0"/>
    <w:rsid w:val="005D1D35"/>
    <w:rsid w:val="00613B76"/>
    <w:rsid w:val="00644CE2"/>
    <w:rsid w:val="00647A44"/>
    <w:rsid w:val="006561C9"/>
    <w:rsid w:val="006650AD"/>
    <w:rsid w:val="006729F8"/>
    <w:rsid w:val="006877DF"/>
    <w:rsid w:val="006C4523"/>
    <w:rsid w:val="006F0BE1"/>
    <w:rsid w:val="007216CA"/>
    <w:rsid w:val="00784256"/>
    <w:rsid w:val="00797388"/>
    <w:rsid w:val="007A737A"/>
    <w:rsid w:val="007C290A"/>
    <w:rsid w:val="007E3134"/>
    <w:rsid w:val="00804AEF"/>
    <w:rsid w:val="008229CF"/>
    <w:rsid w:val="00827805"/>
    <w:rsid w:val="00841F1C"/>
    <w:rsid w:val="008F78A4"/>
    <w:rsid w:val="009029ED"/>
    <w:rsid w:val="00941384"/>
    <w:rsid w:val="009934BB"/>
    <w:rsid w:val="009A7ACC"/>
    <w:rsid w:val="009B0682"/>
    <w:rsid w:val="009B29C0"/>
    <w:rsid w:val="009C3679"/>
    <w:rsid w:val="009E7DB8"/>
    <w:rsid w:val="00A028CD"/>
    <w:rsid w:val="00A36C22"/>
    <w:rsid w:val="00B10736"/>
    <w:rsid w:val="00B2752C"/>
    <w:rsid w:val="00BF5665"/>
    <w:rsid w:val="00C17411"/>
    <w:rsid w:val="00C32973"/>
    <w:rsid w:val="00CB7DD7"/>
    <w:rsid w:val="00CE26A0"/>
    <w:rsid w:val="00CF2BDF"/>
    <w:rsid w:val="00D241CD"/>
    <w:rsid w:val="00DF34B1"/>
    <w:rsid w:val="00E62652"/>
    <w:rsid w:val="00E631D1"/>
    <w:rsid w:val="00E74A19"/>
    <w:rsid w:val="00E76340"/>
    <w:rsid w:val="00F02289"/>
    <w:rsid w:val="00F07027"/>
    <w:rsid w:val="00F174DC"/>
    <w:rsid w:val="00F604E4"/>
    <w:rsid w:val="00F7698C"/>
    <w:rsid w:val="00FB0150"/>
    <w:rsid w:val="00FC0B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492C"/>
  <w15:chartTrackingRefBased/>
  <w15:docId w15:val="{504B7685-1616-4A7E-A8C5-BA127164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688A"/>
    <w:rPr>
      <w:b/>
      <w:bCs/>
    </w:rPr>
  </w:style>
  <w:style w:type="character" w:styleId="Hyperlink">
    <w:name w:val="Hyperlink"/>
    <w:basedOn w:val="DefaultParagraphFont"/>
    <w:uiPriority w:val="99"/>
    <w:unhideWhenUsed/>
    <w:rsid w:val="0003688A"/>
    <w:rPr>
      <w:color w:val="0000FF"/>
      <w:u w:val="single"/>
    </w:rPr>
  </w:style>
  <w:style w:type="character" w:customStyle="1" w:styleId="il">
    <w:name w:val="il"/>
    <w:basedOn w:val="DefaultParagraphFont"/>
    <w:rsid w:val="0003688A"/>
  </w:style>
  <w:style w:type="character" w:customStyle="1" w:styleId="UnresolvedMention">
    <w:name w:val="Unresolved Mention"/>
    <w:basedOn w:val="DefaultParagraphFont"/>
    <w:uiPriority w:val="99"/>
    <w:semiHidden/>
    <w:unhideWhenUsed/>
    <w:rsid w:val="00841F1C"/>
    <w:rPr>
      <w:color w:val="605E5C"/>
      <w:shd w:val="clear" w:color="auto" w:fill="E1DFDD"/>
    </w:rPr>
  </w:style>
  <w:style w:type="paragraph" w:styleId="ListParagraph">
    <w:name w:val="List Paragraph"/>
    <w:basedOn w:val="Normal"/>
    <w:uiPriority w:val="34"/>
    <w:qFormat/>
    <w:rsid w:val="001D407D"/>
    <w:pPr>
      <w:ind w:left="720"/>
      <w:contextualSpacing/>
    </w:pPr>
  </w:style>
  <w:style w:type="paragraph" w:styleId="NoSpacing">
    <w:name w:val="No Spacing"/>
    <w:uiPriority w:val="1"/>
    <w:qFormat/>
    <w:rsid w:val="0082780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33461">
      <w:bodyDiv w:val="1"/>
      <w:marLeft w:val="0"/>
      <w:marRight w:val="0"/>
      <w:marTop w:val="0"/>
      <w:marBottom w:val="0"/>
      <w:divBdr>
        <w:top w:val="none" w:sz="0" w:space="0" w:color="auto"/>
        <w:left w:val="none" w:sz="0" w:space="0" w:color="auto"/>
        <w:bottom w:val="none" w:sz="0" w:space="0" w:color="auto"/>
        <w:right w:val="none" w:sz="0" w:space="0" w:color="auto"/>
      </w:divBdr>
      <w:divsChild>
        <w:div w:id="1553078215">
          <w:marLeft w:val="0"/>
          <w:marRight w:val="0"/>
          <w:marTop w:val="0"/>
          <w:marBottom w:val="0"/>
          <w:divBdr>
            <w:top w:val="none" w:sz="0" w:space="0" w:color="auto"/>
            <w:left w:val="none" w:sz="0" w:space="0" w:color="auto"/>
            <w:bottom w:val="none" w:sz="0" w:space="0" w:color="auto"/>
            <w:right w:val="none" w:sz="0" w:space="0" w:color="auto"/>
          </w:divBdr>
        </w:div>
        <w:div w:id="1329284652">
          <w:marLeft w:val="0"/>
          <w:marRight w:val="0"/>
          <w:marTop w:val="0"/>
          <w:marBottom w:val="0"/>
          <w:divBdr>
            <w:top w:val="none" w:sz="0" w:space="0" w:color="auto"/>
            <w:left w:val="none" w:sz="0" w:space="0" w:color="auto"/>
            <w:bottom w:val="none" w:sz="0" w:space="0" w:color="auto"/>
            <w:right w:val="none" w:sz="0" w:space="0" w:color="auto"/>
          </w:divBdr>
        </w:div>
        <w:div w:id="771364622">
          <w:marLeft w:val="0"/>
          <w:marRight w:val="0"/>
          <w:marTop w:val="0"/>
          <w:marBottom w:val="0"/>
          <w:divBdr>
            <w:top w:val="none" w:sz="0" w:space="0" w:color="auto"/>
            <w:left w:val="none" w:sz="0" w:space="0" w:color="auto"/>
            <w:bottom w:val="none" w:sz="0" w:space="0" w:color="auto"/>
            <w:right w:val="none" w:sz="0" w:space="0" w:color="auto"/>
          </w:divBdr>
        </w:div>
        <w:div w:id="876620471">
          <w:marLeft w:val="0"/>
          <w:marRight w:val="0"/>
          <w:marTop w:val="0"/>
          <w:marBottom w:val="0"/>
          <w:divBdr>
            <w:top w:val="none" w:sz="0" w:space="0" w:color="auto"/>
            <w:left w:val="none" w:sz="0" w:space="0" w:color="auto"/>
            <w:bottom w:val="none" w:sz="0" w:space="0" w:color="auto"/>
            <w:right w:val="none" w:sz="0" w:space="0" w:color="auto"/>
          </w:divBdr>
          <w:divsChild>
            <w:div w:id="1936473217">
              <w:marLeft w:val="0"/>
              <w:marRight w:val="0"/>
              <w:marTop w:val="0"/>
              <w:marBottom w:val="0"/>
              <w:divBdr>
                <w:top w:val="none" w:sz="0" w:space="0" w:color="auto"/>
                <w:left w:val="none" w:sz="0" w:space="0" w:color="auto"/>
                <w:bottom w:val="none" w:sz="0" w:space="0" w:color="auto"/>
                <w:right w:val="none" w:sz="0" w:space="0" w:color="auto"/>
              </w:divBdr>
            </w:div>
            <w:div w:id="1153326417">
              <w:marLeft w:val="0"/>
              <w:marRight w:val="0"/>
              <w:marTop w:val="0"/>
              <w:marBottom w:val="0"/>
              <w:divBdr>
                <w:top w:val="none" w:sz="0" w:space="0" w:color="auto"/>
                <w:left w:val="none" w:sz="0" w:space="0" w:color="auto"/>
                <w:bottom w:val="none" w:sz="0" w:space="0" w:color="auto"/>
                <w:right w:val="none" w:sz="0" w:space="0" w:color="auto"/>
              </w:divBdr>
            </w:div>
            <w:div w:id="226957518">
              <w:marLeft w:val="0"/>
              <w:marRight w:val="0"/>
              <w:marTop w:val="0"/>
              <w:marBottom w:val="0"/>
              <w:divBdr>
                <w:top w:val="none" w:sz="0" w:space="0" w:color="auto"/>
                <w:left w:val="none" w:sz="0" w:space="0" w:color="auto"/>
                <w:bottom w:val="none" w:sz="0" w:space="0" w:color="auto"/>
                <w:right w:val="none" w:sz="0" w:space="0" w:color="auto"/>
              </w:divBdr>
            </w:div>
            <w:div w:id="585461753">
              <w:marLeft w:val="0"/>
              <w:marRight w:val="0"/>
              <w:marTop w:val="0"/>
              <w:marBottom w:val="0"/>
              <w:divBdr>
                <w:top w:val="none" w:sz="0" w:space="0" w:color="auto"/>
                <w:left w:val="none" w:sz="0" w:space="0" w:color="auto"/>
                <w:bottom w:val="none" w:sz="0" w:space="0" w:color="auto"/>
                <w:right w:val="none" w:sz="0" w:space="0" w:color="auto"/>
              </w:divBdr>
            </w:div>
            <w:div w:id="1599102073">
              <w:marLeft w:val="0"/>
              <w:marRight w:val="0"/>
              <w:marTop w:val="0"/>
              <w:marBottom w:val="0"/>
              <w:divBdr>
                <w:top w:val="none" w:sz="0" w:space="0" w:color="auto"/>
                <w:left w:val="none" w:sz="0" w:space="0" w:color="auto"/>
                <w:bottom w:val="none" w:sz="0" w:space="0" w:color="auto"/>
                <w:right w:val="none" w:sz="0" w:space="0" w:color="auto"/>
              </w:divBdr>
            </w:div>
            <w:div w:id="857813728">
              <w:marLeft w:val="0"/>
              <w:marRight w:val="0"/>
              <w:marTop w:val="0"/>
              <w:marBottom w:val="0"/>
              <w:divBdr>
                <w:top w:val="none" w:sz="0" w:space="0" w:color="auto"/>
                <w:left w:val="none" w:sz="0" w:space="0" w:color="auto"/>
                <w:bottom w:val="none" w:sz="0" w:space="0" w:color="auto"/>
                <w:right w:val="none" w:sz="0" w:space="0" w:color="auto"/>
              </w:divBdr>
            </w:div>
            <w:div w:id="1319110218">
              <w:marLeft w:val="0"/>
              <w:marRight w:val="0"/>
              <w:marTop w:val="0"/>
              <w:marBottom w:val="0"/>
              <w:divBdr>
                <w:top w:val="none" w:sz="0" w:space="0" w:color="auto"/>
                <w:left w:val="none" w:sz="0" w:space="0" w:color="auto"/>
                <w:bottom w:val="none" w:sz="0" w:space="0" w:color="auto"/>
                <w:right w:val="none" w:sz="0" w:space="0" w:color="auto"/>
              </w:divBdr>
            </w:div>
            <w:div w:id="1339649498">
              <w:marLeft w:val="0"/>
              <w:marRight w:val="0"/>
              <w:marTop w:val="0"/>
              <w:marBottom w:val="0"/>
              <w:divBdr>
                <w:top w:val="none" w:sz="0" w:space="0" w:color="auto"/>
                <w:left w:val="none" w:sz="0" w:space="0" w:color="auto"/>
                <w:bottom w:val="none" w:sz="0" w:space="0" w:color="auto"/>
                <w:right w:val="none" w:sz="0" w:space="0" w:color="auto"/>
              </w:divBdr>
            </w:div>
            <w:div w:id="1709376024">
              <w:marLeft w:val="0"/>
              <w:marRight w:val="0"/>
              <w:marTop w:val="0"/>
              <w:marBottom w:val="0"/>
              <w:divBdr>
                <w:top w:val="none" w:sz="0" w:space="0" w:color="auto"/>
                <w:left w:val="none" w:sz="0" w:space="0" w:color="auto"/>
                <w:bottom w:val="none" w:sz="0" w:space="0" w:color="auto"/>
                <w:right w:val="none" w:sz="0" w:space="0" w:color="auto"/>
              </w:divBdr>
            </w:div>
            <w:div w:id="1240093524">
              <w:marLeft w:val="0"/>
              <w:marRight w:val="0"/>
              <w:marTop w:val="0"/>
              <w:marBottom w:val="0"/>
              <w:divBdr>
                <w:top w:val="none" w:sz="0" w:space="0" w:color="auto"/>
                <w:left w:val="none" w:sz="0" w:space="0" w:color="auto"/>
                <w:bottom w:val="none" w:sz="0" w:space="0" w:color="auto"/>
                <w:right w:val="none" w:sz="0" w:space="0" w:color="auto"/>
              </w:divBdr>
            </w:div>
            <w:div w:id="1876501189">
              <w:marLeft w:val="0"/>
              <w:marRight w:val="0"/>
              <w:marTop w:val="0"/>
              <w:marBottom w:val="0"/>
              <w:divBdr>
                <w:top w:val="none" w:sz="0" w:space="0" w:color="auto"/>
                <w:left w:val="none" w:sz="0" w:space="0" w:color="auto"/>
                <w:bottom w:val="none" w:sz="0" w:space="0" w:color="auto"/>
                <w:right w:val="none" w:sz="0" w:space="0" w:color="auto"/>
              </w:divBdr>
            </w:div>
            <w:div w:id="1752310239">
              <w:marLeft w:val="0"/>
              <w:marRight w:val="0"/>
              <w:marTop w:val="0"/>
              <w:marBottom w:val="0"/>
              <w:divBdr>
                <w:top w:val="none" w:sz="0" w:space="0" w:color="auto"/>
                <w:left w:val="none" w:sz="0" w:space="0" w:color="auto"/>
                <w:bottom w:val="none" w:sz="0" w:space="0" w:color="auto"/>
                <w:right w:val="none" w:sz="0" w:space="0" w:color="auto"/>
              </w:divBdr>
            </w:div>
            <w:div w:id="1928683274">
              <w:marLeft w:val="0"/>
              <w:marRight w:val="0"/>
              <w:marTop w:val="0"/>
              <w:marBottom w:val="0"/>
              <w:divBdr>
                <w:top w:val="none" w:sz="0" w:space="0" w:color="auto"/>
                <w:left w:val="none" w:sz="0" w:space="0" w:color="auto"/>
                <w:bottom w:val="none" w:sz="0" w:space="0" w:color="auto"/>
                <w:right w:val="none" w:sz="0" w:space="0" w:color="auto"/>
              </w:divBdr>
            </w:div>
            <w:div w:id="863246120">
              <w:marLeft w:val="0"/>
              <w:marRight w:val="0"/>
              <w:marTop w:val="0"/>
              <w:marBottom w:val="0"/>
              <w:divBdr>
                <w:top w:val="none" w:sz="0" w:space="0" w:color="auto"/>
                <w:left w:val="none" w:sz="0" w:space="0" w:color="auto"/>
                <w:bottom w:val="none" w:sz="0" w:space="0" w:color="auto"/>
                <w:right w:val="none" w:sz="0" w:space="0" w:color="auto"/>
              </w:divBdr>
            </w:div>
            <w:div w:id="18192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67063">
      <w:bodyDiv w:val="1"/>
      <w:marLeft w:val="0"/>
      <w:marRight w:val="0"/>
      <w:marTop w:val="0"/>
      <w:marBottom w:val="0"/>
      <w:divBdr>
        <w:top w:val="none" w:sz="0" w:space="0" w:color="auto"/>
        <w:left w:val="none" w:sz="0" w:space="0" w:color="auto"/>
        <w:bottom w:val="none" w:sz="0" w:space="0" w:color="auto"/>
        <w:right w:val="none" w:sz="0" w:space="0" w:color="auto"/>
      </w:divBdr>
    </w:div>
    <w:div w:id="1894779474">
      <w:bodyDiv w:val="1"/>
      <w:marLeft w:val="0"/>
      <w:marRight w:val="0"/>
      <w:marTop w:val="0"/>
      <w:marBottom w:val="0"/>
      <w:divBdr>
        <w:top w:val="none" w:sz="0" w:space="0" w:color="auto"/>
        <w:left w:val="none" w:sz="0" w:space="0" w:color="auto"/>
        <w:bottom w:val="none" w:sz="0" w:space="0" w:color="auto"/>
        <w:right w:val="none" w:sz="0" w:space="0" w:color="auto"/>
      </w:divBdr>
      <w:divsChild>
        <w:div w:id="1476264666">
          <w:marLeft w:val="0"/>
          <w:marRight w:val="0"/>
          <w:marTop w:val="0"/>
          <w:marBottom w:val="0"/>
          <w:divBdr>
            <w:top w:val="none" w:sz="0" w:space="0" w:color="auto"/>
            <w:left w:val="none" w:sz="0" w:space="0" w:color="auto"/>
            <w:bottom w:val="none" w:sz="0" w:space="0" w:color="auto"/>
            <w:right w:val="none" w:sz="0" w:space="0" w:color="auto"/>
          </w:divBdr>
        </w:div>
      </w:divsChild>
    </w:div>
    <w:div w:id="21070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cnet.org/events-188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Naik</dc:creator>
  <cp:keywords/>
  <dc:description/>
  <cp:lastModifiedBy>Anita Naik</cp:lastModifiedBy>
  <cp:revision>13</cp:revision>
  <cp:lastPrinted>2022-07-08T04:20:00Z</cp:lastPrinted>
  <dcterms:created xsi:type="dcterms:W3CDTF">2022-11-02T05:50:00Z</dcterms:created>
  <dcterms:modified xsi:type="dcterms:W3CDTF">2022-11-04T04:16:00Z</dcterms:modified>
</cp:coreProperties>
</file>